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E0D87" w:rsidRDefault="00F25D80">
      <w:pPr>
        <w:spacing w:before="240" w:after="240"/>
      </w:pPr>
      <w:r>
        <w:t>[QUEM É VOCÊ]</w:t>
      </w:r>
    </w:p>
    <w:p w14:paraId="00000002" w14:textId="77777777" w:rsidR="008E0D87" w:rsidRDefault="00F25D80">
      <w:pPr>
        <w:spacing w:before="240" w:after="240"/>
      </w:pPr>
      <w:r>
        <w:t>TODOS</w:t>
      </w:r>
    </w:p>
    <w:p w14:paraId="00000003" w14:textId="77777777" w:rsidR="008E0D87" w:rsidRDefault="00F25D80">
      <w:pPr>
        <w:spacing w:before="240" w:after="240"/>
      </w:pPr>
      <w:r>
        <w:t>[DE ONDE VOCÊ É?]</w:t>
      </w:r>
    </w:p>
    <w:p w14:paraId="00000004" w14:textId="77777777" w:rsidR="008E0D87" w:rsidRDefault="00F25D80">
      <w:pPr>
        <w:spacing w:before="240" w:after="240"/>
      </w:pPr>
      <w:r>
        <w:t xml:space="preserve">NACIONAL </w:t>
      </w:r>
    </w:p>
    <w:p w14:paraId="00000005" w14:textId="77777777" w:rsidR="008E0D87" w:rsidRDefault="00F25D80">
      <w:pPr>
        <w:spacing w:before="240" w:after="240"/>
      </w:pPr>
      <w:r>
        <w:t>[SUGESTÃO DE IMAGEM]</w:t>
      </w:r>
    </w:p>
    <w:p w14:paraId="00000006" w14:textId="77777777" w:rsidR="008E0D87" w:rsidRDefault="009C01F8">
      <w:pPr>
        <w:spacing w:before="240" w:after="240"/>
      </w:pPr>
      <w:hyperlink r:id="rId4">
        <w:r w:rsidR="00F25D80">
          <w:rPr>
            <w:color w:val="1155CC"/>
            <w:u w:val="single"/>
          </w:rPr>
          <w:t>https://www.shutterstock.com/pt/image-photo/may-25-2020-brazil-this-photo-1746584612</w:t>
        </w:r>
      </w:hyperlink>
      <w:r w:rsidR="00F25D80">
        <w:t xml:space="preserve"> </w:t>
      </w:r>
    </w:p>
    <w:p w14:paraId="00000007" w14:textId="77777777" w:rsidR="008E0D87" w:rsidRDefault="00F25D80">
      <w:pPr>
        <w:spacing w:before="240" w:after="240"/>
      </w:pPr>
      <w:r>
        <w:t>[CHAMADA]</w:t>
      </w:r>
    </w:p>
    <w:p w14:paraId="00000008" w14:textId="77777777" w:rsidR="008E0D87" w:rsidRDefault="00F25D80">
      <w:pPr>
        <w:rPr>
          <w:b/>
        </w:rPr>
      </w:pPr>
      <w:r>
        <w:rPr>
          <w:b/>
        </w:rPr>
        <w:t>AUXÍLIO EMERGENCIAL: Brasil se torna referência internacional em transferência de renda</w:t>
      </w:r>
    </w:p>
    <w:p w14:paraId="00000009" w14:textId="77777777" w:rsidR="008E0D87" w:rsidRDefault="008E0D87"/>
    <w:p w14:paraId="0000000A" w14:textId="44872B4C" w:rsidR="008E0D87" w:rsidRDefault="00F25D80">
      <w:pPr>
        <w:rPr>
          <w:b/>
        </w:rPr>
      </w:pPr>
      <w:r>
        <w:rPr>
          <w:i/>
        </w:rPr>
        <w:t>Ação do Governo Federal brasileiro para</w:t>
      </w:r>
      <w:r w:rsidR="009C01F8">
        <w:rPr>
          <w:i/>
        </w:rPr>
        <w:t xml:space="preserve"> reduzir impactos econômicos </w:t>
      </w:r>
      <w:r>
        <w:rPr>
          <w:i/>
        </w:rPr>
        <w:t xml:space="preserve">do novo </w:t>
      </w:r>
      <w:proofErr w:type="spellStart"/>
      <w:r>
        <w:rPr>
          <w:i/>
        </w:rPr>
        <w:t>coronavírus</w:t>
      </w:r>
      <w:proofErr w:type="spellEnd"/>
      <w:r>
        <w:rPr>
          <w:i/>
        </w:rPr>
        <w:t xml:space="preserve"> foi elogiada em reunião anual realizada pelo Banco Mundial</w:t>
      </w:r>
    </w:p>
    <w:p w14:paraId="0000000B" w14:textId="77777777" w:rsidR="008E0D87" w:rsidRDefault="00F25D80">
      <w:pPr>
        <w:spacing w:before="240" w:after="240"/>
      </w:pPr>
      <w:r>
        <w:t>[CORPO]</w:t>
      </w:r>
    </w:p>
    <w:p w14:paraId="0000000C" w14:textId="4F94EF91" w:rsidR="008E0D87" w:rsidRDefault="00F25D80">
      <w:r>
        <w:t xml:space="preserve">O Governo do Brasil foi convidado pelo Banco Mundial para compartilhar suas boas práticas desde o início da crise causada pelo coronavírus. Representantes do Egito, Indonésia, Nigéria, Ruanda e Noruega estiveram </w:t>
      </w:r>
      <w:r w:rsidR="00DA52BC">
        <w:t xml:space="preserve">presentes </w:t>
      </w:r>
      <w:r>
        <w:t xml:space="preserve">no encontro promovido pelo Banco Mundial </w:t>
      </w:r>
      <w:r w:rsidR="00DA52BC">
        <w:t xml:space="preserve">e nessa </w:t>
      </w:r>
      <w:r>
        <w:t xml:space="preserve">  oportunidade </w:t>
      </w:r>
      <w:r w:rsidR="00DA52BC">
        <w:t xml:space="preserve">conheceram </w:t>
      </w:r>
      <w:r>
        <w:t>a iniciativa brasileira que foi considerad</w:t>
      </w:r>
      <w:r w:rsidR="00DA52BC">
        <w:t>a</w:t>
      </w:r>
      <w:r>
        <w:t xml:space="preserve"> um</w:t>
      </w:r>
      <w:r w:rsidR="00DA52BC">
        <w:t>a</w:t>
      </w:r>
      <w:r>
        <w:t xml:space="preserve"> d</w:t>
      </w:r>
      <w:r w:rsidR="00DA52BC">
        <w:t>as</w:t>
      </w:r>
      <w:r>
        <w:t xml:space="preserve"> melhores e mais efetiv</w:t>
      </w:r>
      <w:r w:rsidR="00DA52BC">
        <w:t>as</w:t>
      </w:r>
      <w:r>
        <w:t xml:space="preserve"> </w:t>
      </w:r>
      <w:r w:rsidR="00DA52BC">
        <w:t xml:space="preserve">programações </w:t>
      </w:r>
      <w:r>
        <w:t>de transferência de renda à população, e por isso se tornou referência internacional.</w:t>
      </w:r>
    </w:p>
    <w:p w14:paraId="0000000D" w14:textId="77777777" w:rsidR="008E0D87" w:rsidRDefault="008E0D87"/>
    <w:p w14:paraId="0000000E" w14:textId="1A39FC11" w:rsidR="008E0D87" w:rsidRDefault="00F25D80">
      <w:r>
        <w:t>O programa, pag</w:t>
      </w:r>
      <w:r w:rsidR="00DA52BC">
        <w:t>ou</w:t>
      </w:r>
      <w:r>
        <w:t xml:space="preserve"> a 67,7 milhões de pessoas e beneficiou de forma direta ou indireta 126,5 milhões de brasileiros. O investimento do Governo Federal em toda a rede de proteção social ultrapassou R$ 200 bilhões em um período de nove meses.</w:t>
      </w:r>
    </w:p>
    <w:p w14:paraId="0000000F" w14:textId="77777777" w:rsidR="008E0D87" w:rsidRDefault="008E0D87"/>
    <w:p w14:paraId="00000010" w14:textId="0343D61C" w:rsidR="008E0D87" w:rsidRDefault="00F25D80">
      <w:r>
        <w:t>Segundo o Ministério da Cidadania, o investimento do governo brasileiro em toda a rede de proteção social ultrapassou os 200 bilhões de reais em um período de nove meses - intervalo de tempo mais crítico da</w:t>
      </w:r>
      <w:r w:rsidR="009C01F8">
        <w:t xml:space="preserve"> Covid-19</w:t>
      </w:r>
      <w:bookmarkStart w:id="0" w:name="_GoBack"/>
      <w:bookmarkEnd w:id="0"/>
      <w:r>
        <w:t xml:space="preserve"> no país. Além do Auxílio Emergencial, o Governo Federal investiu em benefícios para o capital de giro, criou programas de apoio às empresas para manter empregos e ofereceu recursos extras para estados e municípios.</w:t>
      </w:r>
    </w:p>
    <w:p w14:paraId="00000011" w14:textId="77777777" w:rsidR="008E0D87" w:rsidRDefault="008E0D87"/>
    <w:p w14:paraId="00000012" w14:textId="00815C27" w:rsidR="008E0D87" w:rsidRDefault="00F25D80">
      <w:r>
        <w:rPr>
          <w:b/>
        </w:rPr>
        <w:t>Auxílio emergencial</w:t>
      </w:r>
      <w:r>
        <w:br/>
      </w:r>
      <w:r>
        <w:br/>
        <w:t>O Auxílio Emergencial do Governo Federal é apontado como o responsável por reduzir a pobreza em 23,7% no país. Mais de 15 milhões de cidadãos saíram da linha da pobreza, ou seja, tiveram renda domiciliar per capita maior que meio salário mínimo (R$ 522,50). Além disso, o benefício foi capaz de evitar que 23,5 milhões de cidadãos entrassem nessa condição.</w:t>
      </w:r>
    </w:p>
    <w:p w14:paraId="00000013" w14:textId="77777777" w:rsidR="008E0D87" w:rsidRDefault="008E0D87"/>
    <w:p w14:paraId="00000014" w14:textId="77777777" w:rsidR="008E0D87" w:rsidRDefault="00F25D80">
      <w:r>
        <w:lastRenderedPageBreak/>
        <w:t>Os dados da PNAD Covid-19 do IBGE indicam que o valor médio do Auxílio Emergencial por domicílio foi aumentando mês a mês e chegou a R$ 901 por residência em agosto. O Brasil se destaca como um dos países que implantou medidas de apoio a trabalhadores informais, de crescimento horizontal (mais beneficiários) e vertical (aumentando o valor do benefício) de programas sociais de transferência de renda.</w:t>
      </w:r>
    </w:p>
    <w:p w14:paraId="00000015" w14:textId="77777777" w:rsidR="008E0D87" w:rsidRDefault="008E0D87"/>
    <w:p w14:paraId="00000016" w14:textId="77777777" w:rsidR="008E0D87" w:rsidRDefault="00F25D80">
      <w:r>
        <w:t>O governo brasileiro analisou mais de 153 milhões de cadastros, o que representa 72,5% da população. O investimento do Governo Federal para contemplar os 67,8 milhões de elegíveis é superior a R$ 223 bilhões.</w:t>
      </w:r>
    </w:p>
    <w:p w14:paraId="00000017" w14:textId="77777777" w:rsidR="008E0D87" w:rsidRDefault="008E0D87"/>
    <w:p w14:paraId="00000018" w14:textId="77777777" w:rsidR="008E0D87" w:rsidRDefault="00F25D80">
      <w:r>
        <w:t>Fonte: Ministério da Cidadania</w:t>
      </w:r>
    </w:p>
    <w:p w14:paraId="00000019" w14:textId="77777777" w:rsidR="008E0D87" w:rsidRDefault="008E0D87"/>
    <w:p w14:paraId="0000001A" w14:textId="77777777" w:rsidR="008E0D87" w:rsidRDefault="00F25D80">
      <w:r>
        <w:t xml:space="preserve">Fonte de pesquisa: </w:t>
      </w:r>
      <w:hyperlink r:id="rId5">
        <w:r>
          <w:rPr>
            <w:color w:val="1155CC"/>
            <w:u w:val="single"/>
          </w:rPr>
          <w:t>https://www.gov.br/cidadania/pt-br/noticias-e-conteudos/desenvolvimento-social/noticias-desenvolvimento-social/auxilio-emergencial-leva-o-brasil-a-se-tornar-referencia-internacional-em-transferencia-de-renda</w:t>
        </w:r>
      </w:hyperlink>
      <w:r>
        <w:t xml:space="preserve"> </w:t>
      </w:r>
    </w:p>
    <w:p w14:paraId="0000001B" w14:textId="77777777" w:rsidR="008E0D87" w:rsidRDefault="008E0D87"/>
    <w:p w14:paraId="0000001C" w14:textId="77777777" w:rsidR="008E0D87" w:rsidRDefault="008E0D87"/>
    <w:p w14:paraId="0000001D" w14:textId="77777777" w:rsidR="008E0D87" w:rsidRDefault="008E0D87"/>
    <w:p w14:paraId="0000001E" w14:textId="77777777" w:rsidR="008E0D87" w:rsidRDefault="008E0D87"/>
    <w:sectPr w:rsidR="008E0D8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87"/>
    <w:rsid w:val="008E0D87"/>
    <w:rsid w:val="009C01F8"/>
    <w:rsid w:val="00DA52BC"/>
    <w:rsid w:val="00F2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9F7C"/>
  <w15:docId w15:val="{F37D05B4-7436-40F2-9685-6AF3D9C9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cidadania/pt-br/noticias-e-conteudos/desenvolvimento-social/noticias-desenvolvimento-social/auxilio-emergencial-leva-o-brasil-a-se-tornar-referencia-internacional-em-transferencia-de-renda" TargetMode="External"/><Relationship Id="rId4" Type="http://schemas.openxmlformats.org/officeDocument/2006/relationships/hyperlink" Target="https://www.shutterstock.com/pt/image-photo/may-25-2020-brazil-this-photo-17465846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2020-11-09T20:58:00Z</dcterms:created>
  <dcterms:modified xsi:type="dcterms:W3CDTF">2020-11-09T20:58:00Z</dcterms:modified>
</cp:coreProperties>
</file>